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AD" w:rsidRDefault="005003AD" w:rsidP="005003AD">
      <w:pPr>
        <w:jc w:val="center"/>
        <w:rPr>
          <w:b/>
          <w:sz w:val="28"/>
          <w:szCs w:val="28"/>
        </w:rPr>
      </w:pPr>
      <w:r w:rsidRPr="005003AD">
        <w:rPr>
          <w:b/>
          <w:sz w:val="28"/>
          <w:szCs w:val="28"/>
        </w:rPr>
        <w:t>Игра «Зимние забавы»</w:t>
      </w:r>
    </w:p>
    <w:p w:rsidR="00674A65" w:rsidRPr="005003AD" w:rsidRDefault="00674A65" w:rsidP="005003A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5003AD" w:rsidRDefault="005003AD" w:rsidP="005003AD">
      <w:pPr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Зимний праздник встретим славно</w:t>
      </w:r>
    </w:p>
    <w:p w:rsidR="005003AD" w:rsidRDefault="005003AD" w:rsidP="005003AD">
      <w:pPr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Будем с вами мы играть,</w:t>
      </w:r>
    </w:p>
    <w:p w:rsidR="005003AD" w:rsidRDefault="005003AD" w:rsidP="005003AD">
      <w:pPr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Вспомним зимние забавы,</w:t>
      </w:r>
    </w:p>
    <w:p w:rsidR="005003AD" w:rsidRDefault="005003AD" w:rsidP="005003AD">
      <w:pPr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За нами все движения, прошу вас, повторять!</w:t>
      </w:r>
    </w:p>
    <w:p w:rsidR="005003AD" w:rsidRDefault="005003AD" w:rsidP="005003AD">
      <w:pPr>
        <w:numPr>
          <w:ilvl w:val="0"/>
          <w:numId w:val="1"/>
        </w:num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 xml:space="preserve">Не боимся мы пороши – </w:t>
      </w:r>
    </w:p>
    <w:p w:rsidR="005003AD" w:rsidRDefault="005003AD" w:rsidP="005003AD">
      <w:pPr>
        <w:spacing w:line="360" w:lineRule="auto"/>
        <w:ind w:firstLine="2160"/>
        <w:rPr>
          <w:sz w:val="28"/>
          <w:szCs w:val="28"/>
        </w:rPr>
      </w:pPr>
      <w:r>
        <w:rPr>
          <w:sz w:val="28"/>
          <w:szCs w:val="28"/>
        </w:rPr>
        <w:t>Ловим снег – хлопок в ладоши!</w:t>
      </w:r>
    </w:p>
    <w:p w:rsidR="005003AD" w:rsidRDefault="005003AD" w:rsidP="005003AD">
      <w:pPr>
        <w:numPr>
          <w:ilvl w:val="0"/>
          <w:numId w:val="1"/>
        </w:num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 xml:space="preserve">Мы шагаем по сугробам, </w:t>
      </w:r>
    </w:p>
    <w:p w:rsidR="005003AD" w:rsidRDefault="005003AD" w:rsidP="005003AD">
      <w:pPr>
        <w:spacing w:line="360" w:lineRule="auto"/>
        <w:ind w:firstLine="2160"/>
        <w:rPr>
          <w:sz w:val="28"/>
          <w:szCs w:val="28"/>
        </w:rPr>
      </w:pPr>
      <w:r>
        <w:rPr>
          <w:sz w:val="28"/>
          <w:szCs w:val="28"/>
        </w:rPr>
        <w:t>По сугробам крутолобым,</w:t>
      </w:r>
    </w:p>
    <w:p w:rsidR="005003AD" w:rsidRDefault="005003AD" w:rsidP="005003AD">
      <w:pPr>
        <w:spacing w:line="360" w:lineRule="auto"/>
        <w:ind w:firstLine="2160"/>
        <w:rPr>
          <w:sz w:val="28"/>
          <w:szCs w:val="28"/>
        </w:rPr>
      </w:pPr>
      <w:r>
        <w:rPr>
          <w:sz w:val="28"/>
          <w:szCs w:val="28"/>
        </w:rPr>
        <w:t xml:space="preserve">Поднимай повыше ногу, </w:t>
      </w:r>
    </w:p>
    <w:p w:rsidR="005003AD" w:rsidRDefault="005003AD" w:rsidP="005003AD">
      <w:pPr>
        <w:spacing w:line="360" w:lineRule="auto"/>
        <w:ind w:firstLine="2160"/>
        <w:rPr>
          <w:sz w:val="28"/>
          <w:szCs w:val="28"/>
        </w:rPr>
      </w:pPr>
      <w:r>
        <w:rPr>
          <w:sz w:val="28"/>
          <w:szCs w:val="28"/>
        </w:rPr>
        <w:t>Проложи себе дорогу!</w:t>
      </w:r>
    </w:p>
    <w:p w:rsidR="005003AD" w:rsidRDefault="005003AD" w:rsidP="005003AD">
      <w:pPr>
        <w:numPr>
          <w:ilvl w:val="0"/>
          <w:numId w:val="1"/>
        </w:num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>Надеваем лыжи,</w:t>
      </w:r>
    </w:p>
    <w:p w:rsidR="005003AD" w:rsidRDefault="005003AD" w:rsidP="005003AD">
      <w:pPr>
        <w:spacing w:line="360" w:lineRule="auto"/>
        <w:ind w:left="360" w:firstLine="1800"/>
        <w:rPr>
          <w:sz w:val="28"/>
          <w:szCs w:val="28"/>
        </w:rPr>
      </w:pPr>
      <w:r>
        <w:rPr>
          <w:sz w:val="28"/>
          <w:szCs w:val="28"/>
        </w:rPr>
        <w:t>На лыжню мы вышли.</w:t>
      </w:r>
    </w:p>
    <w:p w:rsidR="005003AD" w:rsidRDefault="005003AD" w:rsidP="005003AD">
      <w:pPr>
        <w:spacing w:line="360" w:lineRule="auto"/>
        <w:ind w:left="360" w:firstLine="1800"/>
        <w:rPr>
          <w:sz w:val="28"/>
          <w:szCs w:val="28"/>
        </w:rPr>
      </w:pPr>
      <w:r>
        <w:rPr>
          <w:sz w:val="28"/>
          <w:szCs w:val="28"/>
        </w:rPr>
        <w:t xml:space="preserve">Покатились с горочки, </w:t>
      </w:r>
    </w:p>
    <w:p w:rsidR="005003AD" w:rsidRDefault="005003AD" w:rsidP="005003AD">
      <w:pPr>
        <w:spacing w:line="360" w:lineRule="auto"/>
        <w:ind w:left="360" w:firstLine="1800"/>
        <w:rPr>
          <w:sz w:val="28"/>
          <w:szCs w:val="28"/>
        </w:rPr>
      </w:pPr>
      <w:r>
        <w:rPr>
          <w:sz w:val="28"/>
          <w:szCs w:val="28"/>
        </w:rPr>
        <w:t>А на горку «ёлочкой».</w:t>
      </w:r>
    </w:p>
    <w:p w:rsidR="005003AD" w:rsidRDefault="005003AD" w:rsidP="005003AD">
      <w:pPr>
        <w:numPr>
          <w:ilvl w:val="0"/>
          <w:numId w:val="1"/>
        </w:num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 xml:space="preserve">А теперь коньки на ноги, </w:t>
      </w:r>
    </w:p>
    <w:p w:rsidR="005003AD" w:rsidRDefault="005003AD" w:rsidP="005003AD">
      <w:pPr>
        <w:spacing w:line="360" w:lineRule="auto"/>
        <w:ind w:left="360" w:firstLine="1800"/>
        <w:rPr>
          <w:sz w:val="28"/>
          <w:szCs w:val="28"/>
        </w:rPr>
      </w:pPr>
      <w:r>
        <w:rPr>
          <w:sz w:val="28"/>
          <w:szCs w:val="28"/>
        </w:rPr>
        <w:t>И на льду узор выводим!</w:t>
      </w:r>
    </w:p>
    <w:p w:rsidR="005003AD" w:rsidRDefault="005003AD" w:rsidP="005003AD">
      <w:pPr>
        <w:numPr>
          <w:ilvl w:val="0"/>
          <w:numId w:val="1"/>
        </w:num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 xml:space="preserve">Не сыграть ли нам в хоккей? </w:t>
      </w:r>
    </w:p>
    <w:p w:rsidR="005003AD" w:rsidRDefault="005003AD" w:rsidP="005003AD">
      <w:pPr>
        <w:spacing w:line="360" w:lineRule="auto"/>
        <w:ind w:left="360" w:firstLine="1800"/>
        <w:rPr>
          <w:sz w:val="28"/>
          <w:szCs w:val="28"/>
        </w:rPr>
      </w:pPr>
      <w:r>
        <w:rPr>
          <w:sz w:val="28"/>
          <w:szCs w:val="28"/>
        </w:rPr>
        <w:t>Клюшку в руки, шайбу бей!</w:t>
      </w:r>
    </w:p>
    <w:p w:rsidR="005003AD" w:rsidRDefault="005003AD" w:rsidP="005003AD">
      <w:pPr>
        <w:numPr>
          <w:ilvl w:val="0"/>
          <w:numId w:val="1"/>
        </w:num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 xml:space="preserve">А теперь – лепи снежок, </w:t>
      </w:r>
    </w:p>
    <w:p w:rsidR="005003AD" w:rsidRDefault="005003AD" w:rsidP="005003AD">
      <w:pPr>
        <w:spacing w:line="360" w:lineRule="auto"/>
        <w:ind w:left="360" w:firstLine="1800"/>
        <w:rPr>
          <w:sz w:val="28"/>
          <w:szCs w:val="28"/>
        </w:rPr>
      </w:pPr>
      <w:r>
        <w:rPr>
          <w:sz w:val="28"/>
          <w:szCs w:val="28"/>
        </w:rPr>
        <w:t>Размахнись рукой – бросок!</w:t>
      </w:r>
    </w:p>
    <w:p w:rsidR="0084240C" w:rsidRDefault="0084240C"/>
    <w:sectPr w:rsidR="0084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8498E"/>
    <w:multiLevelType w:val="hybridMultilevel"/>
    <w:tmpl w:val="43405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C4"/>
    <w:rsid w:val="005003AD"/>
    <w:rsid w:val="00674A65"/>
    <w:rsid w:val="0084240C"/>
    <w:rsid w:val="0098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2015-11-30T11:33:00Z</dcterms:created>
  <dcterms:modified xsi:type="dcterms:W3CDTF">2015-11-30T11:34:00Z</dcterms:modified>
</cp:coreProperties>
</file>